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C61B7" w14:textId="77777777" w:rsidR="0051713A" w:rsidRPr="0051713A" w:rsidRDefault="0051713A" w:rsidP="0051713A">
      <w:pPr>
        <w:rPr>
          <w:b/>
          <w:bCs/>
        </w:rPr>
      </w:pPr>
      <w:r w:rsidRPr="0051713A">
        <w:rPr>
          <w:b/>
          <w:bCs/>
        </w:rPr>
        <w:t>Documenti utili</w:t>
      </w:r>
    </w:p>
    <w:p w14:paraId="063DA258" w14:textId="77777777" w:rsidR="0051713A" w:rsidRPr="0051713A" w:rsidRDefault="0051713A" w:rsidP="0051713A">
      <w:r w:rsidRPr="0051713A">
        <w:t>Questa sezione raccoglie una selezione di documenti estrapolati dal sito istituzionale del GAL e resi disponibili, in un unico spazio, al fine di agevolare i candidati nella preparazione al colloquio previsto dall'Avviso di selezione per l'assunzione a tempo determinato.</w:t>
      </w:r>
    </w:p>
    <w:p w14:paraId="0589BD00" w14:textId="77777777" w:rsidR="0051713A" w:rsidRPr="0051713A" w:rsidRDefault="0051713A" w:rsidP="0051713A">
      <w:r w:rsidRPr="0051713A">
        <w:t>I materiali pubblicati costituiscono esclusivamente uno strumento di supporto e, per alcune delle materie oggetto del colloquio, rappresentano una base di partenza per l'approfondimento. Essi non hanno carattere esaustivo né sostituiscono lo studio della normativa, della documentazione di riferimento e dei contenuti indicati nell'Avviso pubblico.</w:t>
      </w:r>
    </w:p>
    <w:p w14:paraId="102450DD" w14:textId="77777777" w:rsidR="0051713A" w:rsidRPr="0051713A" w:rsidRDefault="0051713A" w:rsidP="0051713A">
      <w:r w:rsidRPr="0051713A">
        <w:t>Resta fermo che l'Avviso di selezione e la relativa documentazione costituiscono gli unici riferimenti ufficiali ai fini della procedura selettiva.</w:t>
      </w:r>
    </w:p>
    <w:p w14:paraId="2221AD59" w14:textId="77777777" w:rsidR="0048367E" w:rsidRDefault="0048367E"/>
    <w:p w14:paraId="0074434B" w14:textId="0F393E8F" w:rsidR="00CE1C77" w:rsidRDefault="00932F37">
      <w:r>
        <w:t xml:space="preserve">COSA </w:t>
      </w:r>
      <w:proofErr w:type="gramStart"/>
      <w:r>
        <w:t>E’</w:t>
      </w:r>
      <w:proofErr w:type="gramEnd"/>
      <w:r>
        <w:t xml:space="preserve"> UN GAL  </w:t>
      </w:r>
      <w:hyperlink r:id="rId4" w:history="1">
        <w:r w:rsidRPr="00F74A04">
          <w:rPr>
            <w:rStyle w:val="Collegamentoipertestuale"/>
          </w:rPr>
          <w:t>https://www.galaretino.it/gruppo-di-azione-locale-g-a-l/</w:t>
        </w:r>
      </w:hyperlink>
    </w:p>
    <w:p w14:paraId="331FB813" w14:textId="3EBDA49A" w:rsidR="00932F37" w:rsidRDefault="0048367E">
      <w:r>
        <w:t xml:space="preserve">IL LEADER </w:t>
      </w:r>
      <w:r w:rsidR="0051713A">
        <w:t xml:space="preserve"> </w:t>
      </w:r>
      <w:hyperlink r:id="rId5" w:history="1">
        <w:r w:rsidR="0051713A" w:rsidRPr="00F74A04">
          <w:rPr>
            <w:rStyle w:val="Collegamentoipertestuale"/>
          </w:rPr>
          <w:t>https://www.galaretino.it/l-</w:t>
        </w:r>
        <w:r w:rsidR="0051713A" w:rsidRPr="00F74A04">
          <w:rPr>
            <w:rStyle w:val="Collegamentoipertestuale"/>
          </w:rPr>
          <w:t>e</w:t>
        </w:r>
        <w:r w:rsidR="0051713A" w:rsidRPr="00F74A04">
          <w:rPr>
            <w:rStyle w:val="Collegamentoipertestuale"/>
          </w:rPr>
          <w:t>-a-d-e-r/</w:t>
        </w:r>
      </w:hyperlink>
    </w:p>
    <w:p w14:paraId="7DEFA5E0" w14:textId="42F7EF4D" w:rsidR="0048367E" w:rsidRDefault="0048367E">
      <w:r>
        <w:t xml:space="preserve">IL RUOLO DELL’ANIMATORE RURALE </w:t>
      </w:r>
    </w:p>
    <w:p w14:paraId="2F27A3AC" w14:textId="085DC33F" w:rsidR="0051713A" w:rsidRDefault="0051713A">
      <w:r>
        <w:t xml:space="preserve">IL GAL APPENNINO ARETINO  </w:t>
      </w:r>
      <w:hyperlink r:id="rId6" w:history="1">
        <w:r w:rsidRPr="00F74A04">
          <w:rPr>
            <w:rStyle w:val="Collegamentoipertestuale"/>
          </w:rPr>
          <w:t>https://www.galaretino.it/la-societa/</w:t>
        </w:r>
      </w:hyperlink>
    </w:p>
    <w:p w14:paraId="74492769" w14:textId="77777777" w:rsidR="0051713A" w:rsidRDefault="0051713A"/>
    <w:p w14:paraId="04F40D61" w14:textId="73CBBEFF" w:rsidR="00852BFA" w:rsidRPr="00D774D9" w:rsidRDefault="00852BFA">
      <w:pPr>
        <w:rPr>
          <w:b/>
          <w:bCs/>
          <w:color w:val="00B050"/>
          <w:sz w:val="28"/>
          <w:szCs w:val="28"/>
        </w:rPr>
      </w:pPr>
      <w:r w:rsidRPr="00D774D9">
        <w:rPr>
          <w:b/>
          <w:bCs/>
          <w:color w:val="00B050"/>
          <w:sz w:val="28"/>
          <w:szCs w:val="28"/>
        </w:rPr>
        <w:t>LA PROGRAMMAZIONE</w:t>
      </w:r>
    </w:p>
    <w:p w14:paraId="5FED239E" w14:textId="626609F3" w:rsidR="00932F37" w:rsidRDefault="0048367E" w:rsidP="00932F37">
      <w:r>
        <w:t xml:space="preserve">IL </w:t>
      </w:r>
      <w:r w:rsidR="00932F37">
        <w:t>GAL</w:t>
      </w:r>
      <w:r>
        <w:t xml:space="preserve"> </w:t>
      </w:r>
      <w:proofErr w:type="gramStart"/>
      <w:r>
        <w:t xml:space="preserve">NELLA </w:t>
      </w:r>
      <w:r w:rsidR="00932F37">
        <w:t xml:space="preserve"> PROGRAMMAZIONE</w:t>
      </w:r>
      <w:proofErr w:type="gramEnd"/>
      <w:r w:rsidR="00932F37">
        <w:t xml:space="preserve"> PSR 2014-2022</w:t>
      </w:r>
      <w:r w:rsidR="0051713A">
        <w:t xml:space="preserve"> </w:t>
      </w:r>
      <w:hyperlink r:id="rId7" w:history="1">
        <w:r w:rsidR="00852BFA" w:rsidRPr="00F74A04">
          <w:rPr>
            <w:rStyle w:val="Collegamentoipertestuale"/>
          </w:rPr>
          <w:t>https://www.galaretino.it/programmazione-leader-2014-2022/</w:t>
        </w:r>
      </w:hyperlink>
    </w:p>
    <w:p w14:paraId="7816225B" w14:textId="77777777" w:rsidR="00852BFA" w:rsidRDefault="00852BFA" w:rsidP="00932F37"/>
    <w:p w14:paraId="3C8ACF30" w14:textId="41A9D8EC" w:rsidR="00932F37" w:rsidRDefault="00932F37">
      <w:r>
        <w:t>RISULTATI FINALI DELLA PROGRAMMAZIONE 2014-2022</w:t>
      </w:r>
      <w:r w:rsidR="00852BFA">
        <w:t xml:space="preserve"> </w:t>
      </w:r>
      <w:hyperlink r:id="rId8" w:history="1">
        <w:r w:rsidR="00852BFA" w:rsidRPr="00F74A04">
          <w:rPr>
            <w:rStyle w:val="Collegamentoipertestuale"/>
          </w:rPr>
          <w:t>https://www.galaretino.it/programmazione-leader-2023-2027/risultati/</w:t>
        </w:r>
      </w:hyperlink>
    </w:p>
    <w:p w14:paraId="4D85A389" w14:textId="2E70201B" w:rsidR="00852BFA" w:rsidRDefault="00970FEA">
      <w:r>
        <w:t xml:space="preserve">GLI STRUMENTI DI COMUNICAZIONE </w:t>
      </w:r>
      <w:hyperlink r:id="rId9" w:history="1">
        <w:r w:rsidRPr="00F74A04">
          <w:rPr>
            <w:rStyle w:val="Collegamentoipertestuale"/>
          </w:rPr>
          <w:t>https://www.galaretino.it/programmazione-leader-2014-2022/strategia-integrata-di-sviluppo-locale/comunicazione-e-informazione/</w:t>
        </w:r>
      </w:hyperlink>
    </w:p>
    <w:p w14:paraId="69EBD873" w14:textId="77777777" w:rsidR="00970FEA" w:rsidRDefault="00970FEA"/>
    <w:p w14:paraId="56ED69AC" w14:textId="77777777" w:rsidR="00932F37" w:rsidRDefault="00932F37"/>
    <w:p w14:paraId="209DA0B9" w14:textId="1A928634" w:rsidR="00852BFA" w:rsidRPr="00D774D9" w:rsidRDefault="00852BFA">
      <w:pPr>
        <w:rPr>
          <w:b/>
          <w:bCs/>
          <w:color w:val="00B050"/>
        </w:rPr>
      </w:pPr>
      <w:r w:rsidRPr="00D774D9">
        <w:rPr>
          <w:b/>
          <w:bCs/>
          <w:color w:val="00B050"/>
        </w:rPr>
        <w:t>IL GAL NELLA PROGRAMMAZIONE ATTUALE – 2023-2027</w:t>
      </w:r>
    </w:p>
    <w:p w14:paraId="5E880E83" w14:textId="01B7177F" w:rsidR="00EE2B2E" w:rsidRDefault="00EE2B2E">
      <w:r>
        <w:t xml:space="preserve">LO SVILUPPO RURALE TOSCANA 2023-2027 </w:t>
      </w:r>
      <w:hyperlink r:id="rId10" w:history="1">
        <w:r w:rsidRPr="00F74A04">
          <w:rPr>
            <w:rStyle w:val="Collegamentoipertestuale"/>
          </w:rPr>
          <w:t>https://www.galaretino.it/sviluppo-rurale-toscana/</w:t>
        </w:r>
      </w:hyperlink>
    </w:p>
    <w:p w14:paraId="21CE414B" w14:textId="0F674A9E" w:rsidR="00EE2B2E" w:rsidRDefault="00EE2B2E" w:rsidP="00EE2B2E">
      <w:r>
        <w:t xml:space="preserve">IL TERRITORIO DEL GAL </w:t>
      </w:r>
      <w:r>
        <w:t>NELLA PROGRAMM</w:t>
      </w:r>
      <w:r w:rsidR="00852BFA">
        <w:t>A</w:t>
      </w:r>
      <w:r>
        <w:t xml:space="preserve">ZIONE 2023-2027 </w:t>
      </w:r>
      <w:hyperlink r:id="rId11" w:history="1">
        <w:r w:rsidRPr="00F74A04">
          <w:rPr>
            <w:rStyle w:val="Collegamentoipertestuale"/>
          </w:rPr>
          <w:t>https://www.galaretino.it/territorio-del-g-a-l/</w:t>
        </w:r>
      </w:hyperlink>
    </w:p>
    <w:p w14:paraId="61F6EF3F" w14:textId="77777777" w:rsidR="00EE2B2E" w:rsidRDefault="00EE2B2E"/>
    <w:p w14:paraId="7473741B" w14:textId="7A6E83BA" w:rsidR="00932F37" w:rsidRDefault="0051713A" w:rsidP="00932F37">
      <w:r>
        <w:lastRenderedPageBreak/>
        <w:t xml:space="preserve">IL </w:t>
      </w:r>
      <w:r w:rsidR="00932F37">
        <w:t>GAL NELLA PROGRAMMAZIONE 2023-2027</w:t>
      </w:r>
      <w:r w:rsidR="00EE2B2E">
        <w:t xml:space="preserve"> </w:t>
      </w:r>
      <w:hyperlink r:id="rId12" w:history="1">
        <w:r w:rsidR="00EE2B2E" w:rsidRPr="00F74A04">
          <w:rPr>
            <w:rStyle w:val="Collegamentoipertestuale"/>
          </w:rPr>
          <w:t>https://www.galaretino.it/programmazione-leader-2023-2027/</w:t>
        </w:r>
      </w:hyperlink>
    </w:p>
    <w:p w14:paraId="1D13D1D1" w14:textId="77777777" w:rsidR="00EE2B2E" w:rsidRDefault="00EE2B2E" w:rsidP="00932F37"/>
    <w:p w14:paraId="59DB8EB1" w14:textId="3335E294" w:rsidR="00EE2B2E" w:rsidRDefault="0051713A" w:rsidP="00932F37">
      <w:r>
        <w:t xml:space="preserve">LA </w:t>
      </w:r>
      <w:proofErr w:type="gramStart"/>
      <w:r>
        <w:t>STRATEGIA ,</w:t>
      </w:r>
      <w:proofErr w:type="gramEnd"/>
      <w:r>
        <w:t xml:space="preserve"> </w:t>
      </w:r>
      <w:hyperlink r:id="rId13" w:history="1">
        <w:r w:rsidR="00EE2B2E" w:rsidRPr="00F74A04">
          <w:rPr>
            <w:rStyle w:val="Collegamentoipertestuale"/>
          </w:rPr>
          <w:t>https://www.galaretino.it/programmazione-leader-2023-2027/strategia-di-sviluppo-locale/</w:t>
        </w:r>
      </w:hyperlink>
    </w:p>
    <w:p w14:paraId="0F9D339A" w14:textId="77777777" w:rsidR="00EE2B2E" w:rsidRDefault="00EE2B2E" w:rsidP="00932F37"/>
    <w:p w14:paraId="018BAA13" w14:textId="4A322E9C" w:rsidR="0051713A" w:rsidRDefault="0051713A" w:rsidP="00932F37">
      <w:r>
        <w:t xml:space="preserve">I BANDI </w:t>
      </w:r>
      <w:hyperlink r:id="rId14" w:history="1">
        <w:r w:rsidR="00EE2B2E" w:rsidRPr="00F74A04">
          <w:rPr>
            <w:rStyle w:val="Collegamentoipertestuale"/>
          </w:rPr>
          <w:t>https://www.galaretino.it/programmazione-leader-2023-2027/bandi-aperti/</w:t>
        </w:r>
      </w:hyperlink>
    </w:p>
    <w:p w14:paraId="7BA6CDC4" w14:textId="5F464129" w:rsidR="00EE2B2E" w:rsidRDefault="00852BFA" w:rsidP="00932F37">
      <w:r>
        <w:t xml:space="preserve">LE DISPOSIZIONI ATTUATIVE </w:t>
      </w:r>
      <w:hyperlink r:id="rId15" w:history="1">
        <w:r w:rsidRPr="00F74A04">
          <w:rPr>
            <w:rStyle w:val="Collegamentoipertestuale"/>
          </w:rPr>
          <w:t>https://www.galaretino.it/programmazione-leader-2023-2027/documenti-attuativi/</w:t>
        </w:r>
      </w:hyperlink>
    </w:p>
    <w:p w14:paraId="5C37E3D2" w14:textId="77777777" w:rsidR="0048367E" w:rsidRPr="0048367E" w:rsidRDefault="0048367E">
      <w:pPr>
        <w:rPr>
          <w:caps/>
        </w:rPr>
      </w:pPr>
    </w:p>
    <w:p w14:paraId="1843DC5E" w14:textId="3C6A725A" w:rsidR="0048367E" w:rsidRDefault="0048367E">
      <w:pPr>
        <w:rPr>
          <w:caps/>
        </w:rPr>
      </w:pPr>
      <w:r w:rsidRPr="0048367E">
        <w:rPr>
          <w:caps/>
        </w:rPr>
        <w:t xml:space="preserve">Gli strumenti di comunicazione del gal appennino aretino </w:t>
      </w:r>
      <w:hyperlink r:id="rId16" w:history="1">
        <w:r w:rsidR="00852BFA" w:rsidRPr="00F74A04">
          <w:rPr>
            <w:rStyle w:val="Collegamentoipertestuale"/>
            <w:caps/>
          </w:rPr>
          <w:t>https://www.galaretino.it/programmazione-leader-2023-2027/strategia-di-sviluppo-locale/comunic</w:t>
        </w:r>
        <w:r w:rsidR="00852BFA" w:rsidRPr="00F74A04">
          <w:rPr>
            <w:rStyle w:val="Collegamentoipertestuale"/>
            <w:caps/>
          </w:rPr>
          <w:t>a</w:t>
        </w:r>
        <w:r w:rsidR="00852BFA" w:rsidRPr="00F74A04">
          <w:rPr>
            <w:rStyle w:val="Collegamentoipertestuale"/>
            <w:caps/>
          </w:rPr>
          <w:t>zione-e-informazione/</w:t>
        </w:r>
      </w:hyperlink>
    </w:p>
    <w:p w14:paraId="66A78E4B" w14:textId="77777777" w:rsidR="00852BFA" w:rsidRDefault="00852BFA">
      <w:pPr>
        <w:rPr>
          <w:caps/>
        </w:rPr>
      </w:pPr>
    </w:p>
    <w:p w14:paraId="620E0748" w14:textId="77777777" w:rsidR="0048367E" w:rsidRDefault="0048367E">
      <w:pPr>
        <w:rPr>
          <w:caps/>
        </w:rPr>
      </w:pPr>
    </w:p>
    <w:p w14:paraId="069139A8" w14:textId="0F908735" w:rsidR="0048367E" w:rsidRPr="00D774D9" w:rsidRDefault="0048367E">
      <w:pPr>
        <w:rPr>
          <w:b/>
          <w:bCs/>
          <w:caps/>
          <w:color w:val="00B050"/>
        </w:rPr>
      </w:pPr>
      <w:r w:rsidRPr="00D774D9">
        <w:rPr>
          <w:b/>
          <w:bCs/>
          <w:caps/>
          <w:color w:val="00B050"/>
        </w:rPr>
        <w:t>SITI UTILI</w:t>
      </w:r>
      <w:r w:rsidR="00D774D9" w:rsidRPr="00D774D9">
        <w:rPr>
          <w:b/>
          <w:bCs/>
          <w:caps/>
          <w:color w:val="00B050"/>
        </w:rPr>
        <w:t xml:space="preserve"> per approfondire</w:t>
      </w:r>
    </w:p>
    <w:p w14:paraId="3EFB4D83" w14:textId="58291286" w:rsidR="0048367E" w:rsidRDefault="0048367E">
      <w:pPr>
        <w:rPr>
          <w:caps/>
        </w:rPr>
      </w:pPr>
      <w:r>
        <w:rPr>
          <w:caps/>
        </w:rPr>
        <w:t>REGIONE TOSCANA</w:t>
      </w:r>
      <w:r w:rsidR="00970FEA">
        <w:rPr>
          <w:caps/>
        </w:rPr>
        <w:t xml:space="preserve">  </w:t>
      </w:r>
      <w:hyperlink r:id="rId17" w:history="1">
        <w:r w:rsidR="00970FEA" w:rsidRPr="00F74A04">
          <w:rPr>
            <w:rStyle w:val="Collegamentoipertestuale"/>
            <w:caps/>
          </w:rPr>
          <w:t>https://www.regione.toscana.it/sviluppo-rurale-2023-2027</w:t>
        </w:r>
      </w:hyperlink>
    </w:p>
    <w:p w14:paraId="52777AFC" w14:textId="77777777" w:rsidR="00970FEA" w:rsidRDefault="00970FEA">
      <w:pPr>
        <w:rPr>
          <w:caps/>
        </w:rPr>
      </w:pPr>
    </w:p>
    <w:p w14:paraId="00F6A55A" w14:textId="3666C6A0" w:rsidR="0048367E" w:rsidRDefault="0048367E">
      <w:pPr>
        <w:rPr>
          <w:caps/>
        </w:rPr>
      </w:pPr>
      <w:r>
        <w:rPr>
          <w:caps/>
        </w:rPr>
        <w:t>RETE RURALE</w:t>
      </w:r>
      <w:r w:rsidR="00E45222">
        <w:rPr>
          <w:caps/>
        </w:rPr>
        <w:t xml:space="preserve">  </w:t>
      </w:r>
      <w:hyperlink r:id="rId18" w:history="1">
        <w:r w:rsidR="00E45222" w:rsidRPr="00F74A04">
          <w:rPr>
            <w:rStyle w:val="Collegamentoipertestuale"/>
            <w:caps/>
          </w:rPr>
          <w:t>https://www.reterurale.it/leader20232027</w:t>
        </w:r>
      </w:hyperlink>
    </w:p>
    <w:p w14:paraId="1B21DAB8" w14:textId="343A539B" w:rsidR="00D774D9" w:rsidRDefault="00D774D9">
      <w:pPr>
        <w:rPr>
          <w:caps/>
        </w:rPr>
      </w:pPr>
      <w:hyperlink r:id="rId19" w:history="1">
        <w:r w:rsidRPr="00F74A04">
          <w:rPr>
            <w:rStyle w:val="Collegamentoipertestuale"/>
            <w:caps/>
          </w:rPr>
          <w:t>https://www.reterurale.it/flex/cm/pages/ServeBLOB.php/L/IT/IDPagina/26608</w:t>
        </w:r>
      </w:hyperlink>
    </w:p>
    <w:p w14:paraId="294DBFD7" w14:textId="77777777" w:rsidR="00D774D9" w:rsidRDefault="00D774D9">
      <w:pPr>
        <w:rPr>
          <w:caps/>
        </w:rPr>
      </w:pPr>
    </w:p>
    <w:p w14:paraId="39D19796" w14:textId="77777777" w:rsidR="00E45222" w:rsidRDefault="00E45222">
      <w:pPr>
        <w:rPr>
          <w:caps/>
        </w:rPr>
      </w:pPr>
    </w:p>
    <w:p w14:paraId="0FC1FEB5" w14:textId="77777777" w:rsidR="0048367E" w:rsidRPr="0048367E" w:rsidRDefault="0048367E">
      <w:pPr>
        <w:rPr>
          <w:caps/>
        </w:rPr>
      </w:pPr>
    </w:p>
    <w:sectPr w:rsidR="0048367E" w:rsidRPr="004836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37"/>
    <w:rsid w:val="00453CE5"/>
    <w:rsid w:val="0048367E"/>
    <w:rsid w:val="0051713A"/>
    <w:rsid w:val="006C4802"/>
    <w:rsid w:val="00852BFA"/>
    <w:rsid w:val="00932F37"/>
    <w:rsid w:val="00970FEA"/>
    <w:rsid w:val="00972972"/>
    <w:rsid w:val="00B85AF3"/>
    <w:rsid w:val="00CE1C77"/>
    <w:rsid w:val="00D774D9"/>
    <w:rsid w:val="00D87815"/>
    <w:rsid w:val="00E0525C"/>
    <w:rsid w:val="00E45222"/>
    <w:rsid w:val="00E83C91"/>
    <w:rsid w:val="00EE2B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9F1A"/>
  <w15:chartTrackingRefBased/>
  <w15:docId w15:val="{188C8C21-D4B8-4864-B6B4-F89D25A8F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32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32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32F3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32F3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32F3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32F3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32F3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32F3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32F3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32F3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32F3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32F3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32F3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32F3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32F3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32F3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32F3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32F3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3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32F3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32F3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32F3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32F3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32F37"/>
    <w:rPr>
      <w:i/>
      <w:iCs/>
      <w:color w:val="404040" w:themeColor="text1" w:themeTint="BF"/>
    </w:rPr>
  </w:style>
  <w:style w:type="paragraph" w:styleId="Paragrafoelenco">
    <w:name w:val="List Paragraph"/>
    <w:basedOn w:val="Normale"/>
    <w:uiPriority w:val="34"/>
    <w:qFormat/>
    <w:rsid w:val="00932F37"/>
    <w:pPr>
      <w:ind w:left="720"/>
      <w:contextualSpacing/>
    </w:pPr>
  </w:style>
  <w:style w:type="character" w:styleId="Enfasiintensa">
    <w:name w:val="Intense Emphasis"/>
    <w:basedOn w:val="Carpredefinitoparagrafo"/>
    <w:uiPriority w:val="21"/>
    <w:qFormat/>
    <w:rsid w:val="00932F37"/>
    <w:rPr>
      <w:i/>
      <w:iCs/>
      <w:color w:val="2F5496" w:themeColor="accent1" w:themeShade="BF"/>
    </w:rPr>
  </w:style>
  <w:style w:type="paragraph" w:styleId="Citazioneintensa">
    <w:name w:val="Intense Quote"/>
    <w:basedOn w:val="Normale"/>
    <w:next w:val="Normale"/>
    <w:link w:val="CitazioneintensaCarattere"/>
    <w:uiPriority w:val="30"/>
    <w:qFormat/>
    <w:rsid w:val="00932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32F37"/>
    <w:rPr>
      <w:i/>
      <w:iCs/>
      <w:color w:val="2F5496" w:themeColor="accent1" w:themeShade="BF"/>
    </w:rPr>
  </w:style>
  <w:style w:type="character" w:styleId="Riferimentointenso">
    <w:name w:val="Intense Reference"/>
    <w:basedOn w:val="Carpredefinitoparagrafo"/>
    <w:uiPriority w:val="32"/>
    <w:qFormat/>
    <w:rsid w:val="00932F37"/>
    <w:rPr>
      <w:b/>
      <w:bCs/>
      <w:smallCaps/>
      <w:color w:val="2F5496" w:themeColor="accent1" w:themeShade="BF"/>
      <w:spacing w:val="5"/>
    </w:rPr>
  </w:style>
  <w:style w:type="character" w:styleId="Collegamentoipertestuale">
    <w:name w:val="Hyperlink"/>
    <w:basedOn w:val="Carpredefinitoparagrafo"/>
    <w:uiPriority w:val="99"/>
    <w:unhideWhenUsed/>
    <w:rsid w:val="00932F37"/>
    <w:rPr>
      <w:color w:val="0563C1" w:themeColor="hyperlink"/>
      <w:u w:val="single"/>
    </w:rPr>
  </w:style>
  <w:style w:type="character" w:styleId="Menzionenonrisolta">
    <w:name w:val="Unresolved Mention"/>
    <w:basedOn w:val="Carpredefinitoparagrafo"/>
    <w:uiPriority w:val="99"/>
    <w:semiHidden/>
    <w:unhideWhenUsed/>
    <w:rsid w:val="00932F37"/>
    <w:rPr>
      <w:color w:val="605E5C"/>
      <w:shd w:val="clear" w:color="auto" w:fill="E1DFDD"/>
    </w:rPr>
  </w:style>
  <w:style w:type="character" w:styleId="Collegamentovisitato">
    <w:name w:val="FollowedHyperlink"/>
    <w:basedOn w:val="Carpredefinitoparagrafo"/>
    <w:uiPriority w:val="99"/>
    <w:semiHidden/>
    <w:unhideWhenUsed/>
    <w:rsid w:val="00EE2B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laretino.it/programmazione-leader-2023-2027/risultati/" TargetMode="External"/><Relationship Id="rId13" Type="http://schemas.openxmlformats.org/officeDocument/2006/relationships/hyperlink" Target="https://www.galaretino.it/programmazione-leader-2023-2027/strategia-di-sviluppo-locale/" TargetMode="External"/><Relationship Id="rId18" Type="http://schemas.openxmlformats.org/officeDocument/2006/relationships/hyperlink" Target="https://www.reterurale.it/leader20232027"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galaretino.it/programmazione-leader-2014-2022/" TargetMode="External"/><Relationship Id="rId12" Type="http://schemas.openxmlformats.org/officeDocument/2006/relationships/hyperlink" Target="https://www.galaretino.it/programmazione-leader-2023-2027/" TargetMode="External"/><Relationship Id="rId17" Type="http://schemas.openxmlformats.org/officeDocument/2006/relationships/hyperlink" Target="https://www.regione.toscana.it/sviluppo-rurale-2023-2027" TargetMode="External"/><Relationship Id="rId2" Type="http://schemas.openxmlformats.org/officeDocument/2006/relationships/settings" Target="settings.xml"/><Relationship Id="rId16" Type="http://schemas.openxmlformats.org/officeDocument/2006/relationships/hyperlink" Target="https://www.galaretino.it/programmazione-leader-2023-2027/strategia-di-sviluppo-locale/comunicazione-e-informazion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alaretino.it/la-societa/" TargetMode="External"/><Relationship Id="rId11" Type="http://schemas.openxmlformats.org/officeDocument/2006/relationships/hyperlink" Target="https://www.galaretino.it/territorio-del-g-a-l/" TargetMode="External"/><Relationship Id="rId5" Type="http://schemas.openxmlformats.org/officeDocument/2006/relationships/hyperlink" Target="https://www.galaretino.it/l-e-a-d-e-r/" TargetMode="External"/><Relationship Id="rId15" Type="http://schemas.openxmlformats.org/officeDocument/2006/relationships/hyperlink" Target="https://www.galaretino.it/programmazione-leader-2023-2027/documenti-attuativi/" TargetMode="External"/><Relationship Id="rId10" Type="http://schemas.openxmlformats.org/officeDocument/2006/relationships/hyperlink" Target="https://www.galaretino.it/sviluppo-rurale-toscana/" TargetMode="External"/><Relationship Id="rId19" Type="http://schemas.openxmlformats.org/officeDocument/2006/relationships/hyperlink" Target="https://www.reterurale.it/flex/cm/pages/ServeBLOB.php/L/IT/IDPagina/26608" TargetMode="External"/><Relationship Id="rId4" Type="http://schemas.openxmlformats.org/officeDocument/2006/relationships/hyperlink" Target="https://www.galaretino.it/gruppo-di-azione-locale-g-a-l/" TargetMode="External"/><Relationship Id="rId9" Type="http://schemas.openxmlformats.org/officeDocument/2006/relationships/hyperlink" Target="https://www.galaretino.it/programmazione-leader-2014-2022/strategia-integrata-di-sviluppo-locale/comunicazione-e-informazione/" TargetMode="External"/><Relationship Id="rId14" Type="http://schemas.openxmlformats.org/officeDocument/2006/relationships/hyperlink" Target="https://www.galaretino.it/programmazione-leader-2023-2027/bandi-aper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558</Words>
  <Characters>3181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simona.coianiz@GAL.local</dc:creator>
  <cp:keywords/>
  <dc:description/>
  <cp:lastModifiedBy>simona.coianiz@GAL.local</cp:lastModifiedBy>
  <cp:revision>3</cp:revision>
  <dcterms:created xsi:type="dcterms:W3CDTF">2026-07-22T12:47:00Z</dcterms:created>
  <dcterms:modified xsi:type="dcterms:W3CDTF">2026-07-22T15:14:00Z</dcterms:modified>
</cp:coreProperties>
</file>